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F6" w:rsidRPr="00246173" w:rsidRDefault="00E60EF6" w:rsidP="00E60EF6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</w:rPr>
      </w:pPr>
    </w:p>
    <w:tbl>
      <w:tblPr>
        <w:tblW w:w="1019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723"/>
        <w:gridCol w:w="5954"/>
        <w:gridCol w:w="977"/>
        <w:gridCol w:w="978"/>
      </w:tblGrid>
      <w:tr w:rsidR="00246173" w:rsidRPr="00246173" w:rsidTr="00DD0227">
        <w:trPr>
          <w:trHeight w:val="1035"/>
        </w:trPr>
        <w:tc>
          <w:tcPr>
            <w:tcW w:w="10192" w:type="dxa"/>
            <w:gridSpan w:val="5"/>
            <w:shd w:val="clear" w:color="auto" w:fill="auto"/>
            <w:vAlign w:val="center"/>
            <w:hideMark/>
          </w:tcPr>
          <w:p w:rsidR="00BD6C62" w:rsidRPr="00246173" w:rsidRDefault="005D750C" w:rsidP="006B237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61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法務部矯正署花蓮地區矯正機關11</w:t>
            </w:r>
            <w:r w:rsidR="00264289" w:rsidRPr="002461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1年度</w:t>
            </w:r>
            <w:r w:rsidR="006762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Pr="002461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FC3B20" w:rsidRPr="00246173" w:rsidRDefault="005D750C" w:rsidP="006B237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61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「冷凍魚類」聯合採購案-</w:t>
            </w:r>
            <w:r w:rsidR="00DD0227" w:rsidRPr="002461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246173" w:rsidRPr="00246173" w:rsidTr="00721C0A">
        <w:trPr>
          <w:trHeight w:val="36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DD0227" w:rsidRPr="00246173" w:rsidRDefault="00DD0227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  <w:hideMark/>
          </w:tcPr>
          <w:p w:rsidR="00DD0227" w:rsidRPr="00246173" w:rsidRDefault="00DD0227" w:rsidP="005D75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DD0227" w:rsidRPr="00246173" w:rsidRDefault="00DD0227" w:rsidP="005D75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規格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DD0227" w:rsidRPr="00246173" w:rsidRDefault="00DD0227" w:rsidP="00DE6A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19098E" w:rsidRPr="00246173" w:rsidRDefault="00DD0227" w:rsidP="00DE6A7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建議</w:t>
            </w:r>
          </w:p>
          <w:p w:rsidR="00DD0227" w:rsidRPr="00246173" w:rsidRDefault="00DD0227" w:rsidP="00DE6A7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</w:tr>
      <w:tr w:rsidR="00246173" w:rsidRPr="00246173" w:rsidTr="00721C0A">
        <w:trPr>
          <w:trHeight w:val="360"/>
        </w:trPr>
        <w:tc>
          <w:tcPr>
            <w:tcW w:w="560" w:type="dxa"/>
            <w:vMerge/>
            <w:shd w:val="clear" w:color="auto" w:fill="auto"/>
            <w:vAlign w:val="center"/>
          </w:tcPr>
          <w:p w:rsidR="00DD0227" w:rsidRPr="00246173" w:rsidRDefault="00DD0227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DD0227" w:rsidRPr="00246173" w:rsidRDefault="00DD0227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DD0227" w:rsidRPr="00246173" w:rsidRDefault="00DD0227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DD0227" w:rsidRPr="00246173" w:rsidRDefault="00DD0227" w:rsidP="00DE6A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DD0227" w:rsidRPr="00246173" w:rsidRDefault="00DD0227" w:rsidP="00DE6A7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 w:colFirst="4" w:colLast="4"/>
            <w:r w:rsidRPr="0024617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吳郭魚(小尾)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每公斤8~10尾，新鮮殺好，含水率10％以下。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100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吳郭魚(中尾)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每公斤1~2尾，新鮮殺好，含水率10％以下。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115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秋刀魚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新鮮3號，含水率10％以下。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117.5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蝦仁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每公斤70~90粒，</w:t>
            </w:r>
            <w:r w:rsidRPr="00246173">
              <w:rPr>
                <w:rFonts w:ascii="標楷體" w:eastAsia="標楷體" w:hAnsi="標楷體" w:hint="eastAsia"/>
                <w:bCs/>
                <w:sz w:val="22"/>
                <w:szCs w:val="22"/>
              </w:rPr>
              <w:t>去殼</w:t>
            </w: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、</w:t>
            </w: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新鮮含水率15%以下。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215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竹筴魚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每公斤8~10尾，新鮮殺好，含水率10%以下。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77.5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白口魚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每公斤9~10尾，新鮮殺好，含水率15%以下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90</w:t>
            </w:r>
          </w:p>
        </w:tc>
      </w:tr>
      <w:tr w:rsidR="006762C0" w:rsidRPr="00246173" w:rsidTr="006762C0">
        <w:trPr>
          <w:trHeight w:val="863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喜相逢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調理級，每公斤30~35尾，含水率10%以下，裹粉平均，不得成團狀。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92.5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肉 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每尾重量70~90克，新鮮殺好，含水率10％以下。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90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白北魚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中段每公斤8~10片，冷凍，含水量15%以下。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107.5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草蝦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每尾長10-13公分，冷凍，含水率15％以下。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240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鹹鯖魚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每公斤1~2尾，冷凍，新鮮殺好。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92.5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鮭魚片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中段每公斤8~10片，冷凍，含水率10％以下。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155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金線魚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每公斤6~8尾，新鮮殺好，含水率18％以下。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92.5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花枝丸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新鮮，內含花枝30％，不得全魚漿 ，符合食品衛生標準，需達保存期限的三分之一以上。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79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發好魷魚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純正魷魚(不可用花枝充數)新鮮，含水率15％以下。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102.5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齒鰆魚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每公斤8~10片，新鮮殺好，含水量15%以下，切片非切段狀。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77.5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花枝排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調理級，每片約100公克(，符合食品衛生標準，需達保存期限的三分之一以上。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魚板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魚漿高於30％，完整包裝、密封，需達保存期限的三分之一以上。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127.5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lastRenderedPageBreak/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蝦味絲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完整密封，符合食品衛生標準，需達保存期限的三分之一以上。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117.5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蝦排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完整密封，符合食品衛生標準，需達保存期限的三分之一以上。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96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花枝羹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無異味，食材外觀完整，符合食品衛生標準，需達保存期限的三分之一以上。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762C0" w:rsidRPr="00DD5D99" w:rsidRDefault="006762C0" w:rsidP="006762C0">
            <w:pPr>
              <w:jc w:val="center"/>
            </w:pPr>
            <w:r w:rsidRPr="00DD5D99">
              <w:t>82.5</w:t>
            </w:r>
          </w:p>
        </w:tc>
      </w:tr>
      <w:tr w:rsidR="006762C0" w:rsidRPr="00246173" w:rsidTr="006762C0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173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魚丸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46173">
              <w:rPr>
                <w:rFonts w:ascii="標楷體" w:eastAsia="標楷體" w:hAnsi="標楷體" w:hint="eastAsia"/>
                <w:sz w:val="22"/>
                <w:szCs w:val="22"/>
              </w:rPr>
              <w:t>新鮮魚漿製成，符合食品衛生標準，需達保存期限的三分之一以上。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C0" w:rsidRPr="00246173" w:rsidRDefault="006762C0" w:rsidP="006762C0">
            <w:pPr>
              <w:jc w:val="center"/>
              <w:rPr>
                <w:rFonts w:ascii="標楷體" w:eastAsia="標楷體" w:hAnsi="標楷體"/>
              </w:rPr>
            </w:pPr>
            <w:r w:rsidRPr="00246173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C0" w:rsidRDefault="006762C0" w:rsidP="006762C0">
            <w:pPr>
              <w:jc w:val="center"/>
            </w:pPr>
            <w:r w:rsidRPr="00DD5D99">
              <w:t>80</w:t>
            </w:r>
          </w:p>
        </w:tc>
      </w:tr>
      <w:bookmarkEnd w:id="0"/>
    </w:tbl>
    <w:p w:rsidR="00FB0706" w:rsidRPr="00246173" w:rsidRDefault="00FB0706" w:rsidP="00851EBE">
      <w:pPr>
        <w:spacing w:line="300" w:lineRule="exact"/>
        <w:jc w:val="both"/>
        <w:rPr>
          <w:rFonts w:ascii="標楷體" w:eastAsia="標楷體"/>
        </w:rPr>
      </w:pPr>
    </w:p>
    <w:sectPr w:rsidR="00FB0706" w:rsidRPr="00246173" w:rsidSect="00CE3F95">
      <w:pgSz w:w="11906" w:h="16838"/>
      <w:pgMar w:top="902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30" w:rsidRDefault="00427C30">
      <w:r>
        <w:separator/>
      </w:r>
    </w:p>
  </w:endnote>
  <w:endnote w:type="continuationSeparator" w:id="0">
    <w:p w:rsidR="00427C30" w:rsidRDefault="004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30" w:rsidRDefault="00427C30">
      <w:r>
        <w:separator/>
      </w:r>
    </w:p>
  </w:footnote>
  <w:footnote w:type="continuationSeparator" w:id="0">
    <w:p w:rsidR="00427C30" w:rsidRDefault="0042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83B51F9"/>
    <w:multiLevelType w:val="hybridMultilevel"/>
    <w:tmpl w:val="C0F88582"/>
    <w:lvl w:ilvl="0" w:tplc="71FEC05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17A9"/>
    <w:rsid w:val="00006022"/>
    <w:rsid w:val="000163B0"/>
    <w:rsid w:val="00016F60"/>
    <w:rsid w:val="000170AF"/>
    <w:rsid w:val="00031022"/>
    <w:rsid w:val="00033A64"/>
    <w:rsid w:val="00040835"/>
    <w:rsid w:val="00041449"/>
    <w:rsid w:val="000431A2"/>
    <w:rsid w:val="00051CCE"/>
    <w:rsid w:val="00053E2D"/>
    <w:rsid w:val="00055897"/>
    <w:rsid w:val="0007008A"/>
    <w:rsid w:val="00081F30"/>
    <w:rsid w:val="00082749"/>
    <w:rsid w:val="00095E90"/>
    <w:rsid w:val="000A0D77"/>
    <w:rsid w:val="000A15C1"/>
    <w:rsid w:val="000A5D54"/>
    <w:rsid w:val="000B03EF"/>
    <w:rsid w:val="000B3437"/>
    <w:rsid w:val="000D00A2"/>
    <w:rsid w:val="000E195D"/>
    <w:rsid w:val="000E38D2"/>
    <w:rsid w:val="000E4112"/>
    <w:rsid w:val="000E5100"/>
    <w:rsid w:val="000F0C2F"/>
    <w:rsid w:val="000F184E"/>
    <w:rsid w:val="001015A4"/>
    <w:rsid w:val="001134D4"/>
    <w:rsid w:val="00114299"/>
    <w:rsid w:val="001159FF"/>
    <w:rsid w:val="00117BF2"/>
    <w:rsid w:val="00121EED"/>
    <w:rsid w:val="00124015"/>
    <w:rsid w:val="00130938"/>
    <w:rsid w:val="001614DC"/>
    <w:rsid w:val="00161BA4"/>
    <w:rsid w:val="00162AB2"/>
    <w:rsid w:val="0017612A"/>
    <w:rsid w:val="00182643"/>
    <w:rsid w:val="001875CC"/>
    <w:rsid w:val="0019098E"/>
    <w:rsid w:val="001A0794"/>
    <w:rsid w:val="001A24BA"/>
    <w:rsid w:val="001D03F1"/>
    <w:rsid w:val="001D5BCE"/>
    <w:rsid w:val="002013F9"/>
    <w:rsid w:val="002058CD"/>
    <w:rsid w:val="00205D35"/>
    <w:rsid w:val="002211FA"/>
    <w:rsid w:val="002224AA"/>
    <w:rsid w:val="00226B2C"/>
    <w:rsid w:val="002271D1"/>
    <w:rsid w:val="00230B1A"/>
    <w:rsid w:val="002346A0"/>
    <w:rsid w:val="00237EC1"/>
    <w:rsid w:val="00246173"/>
    <w:rsid w:val="0025568A"/>
    <w:rsid w:val="00264289"/>
    <w:rsid w:val="00265833"/>
    <w:rsid w:val="002A4482"/>
    <w:rsid w:val="002B670F"/>
    <w:rsid w:val="002B77BE"/>
    <w:rsid w:val="002C1090"/>
    <w:rsid w:val="002D325C"/>
    <w:rsid w:val="002D7E8B"/>
    <w:rsid w:val="0030051A"/>
    <w:rsid w:val="0030340D"/>
    <w:rsid w:val="0031426C"/>
    <w:rsid w:val="003154B7"/>
    <w:rsid w:val="00317353"/>
    <w:rsid w:val="00330C72"/>
    <w:rsid w:val="00345291"/>
    <w:rsid w:val="0036390A"/>
    <w:rsid w:val="00363C2E"/>
    <w:rsid w:val="00370184"/>
    <w:rsid w:val="00370AF4"/>
    <w:rsid w:val="0037293D"/>
    <w:rsid w:val="003738DA"/>
    <w:rsid w:val="00383C48"/>
    <w:rsid w:val="003B3135"/>
    <w:rsid w:val="003B7558"/>
    <w:rsid w:val="003E5D0C"/>
    <w:rsid w:val="00427C30"/>
    <w:rsid w:val="00427E83"/>
    <w:rsid w:val="00430980"/>
    <w:rsid w:val="00432FF5"/>
    <w:rsid w:val="0045283E"/>
    <w:rsid w:val="00452CE7"/>
    <w:rsid w:val="004558A6"/>
    <w:rsid w:val="00456FC0"/>
    <w:rsid w:val="00470A3A"/>
    <w:rsid w:val="0048221E"/>
    <w:rsid w:val="00482662"/>
    <w:rsid w:val="00487180"/>
    <w:rsid w:val="00487D76"/>
    <w:rsid w:val="004A31FD"/>
    <w:rsid w:val="004B7D70"/>
    <w:rsid w:val="004C0E0E"/>
    <w:rsid w:val="004C1E33"/>
    <w:rsid w:val="004D45F4"/>
    <w:rsid w:val="004E2BB9"/>
    <w:rsid w:val="004E38F8"/>
    <w:rsid w:val="004E42CF"/>
    <w:rsid w:val="004F0719"/>
    <w:rsid w:val="0050306A"/>
    <w:rsid w:val="00514BB4"/>
    <w:rsid w:val="00522E7A"/>
    <w:rsid w:val="00535624"/>
    <w:rsid w:val="00560EEC"/>
    <w:rsid w:val="00574501"/>
    <w:rsid w:val="0059148C"/>
    <w:rsid w:val="005933E7"/>
    <w:rsid w:val="0059534E"/>
    <w:rsid w:val="005B283B"/>
    <w:rsid w:val="005C35B4"/>
    <w:rsid w:val="005D585F"/>
    <w:rsid w:val="005D750C"/>
    <w:rsid w:val="005D79D5"/>
    <w:rsid w:val="0060356B"/>
    <w:rsid w:val="006035D3"/>
    <w:rsid w:val="006062E7"/>
    <w:rsid w:val="0063310A"/>
    <w:rsid w:val="006441C8"/>
    <w:rsid w:val="00667998"/>
    <w:rsid w:val="006762C0"/>
    <w:rsid w:val="0068213E"/>
    <w:rsid w:val="00694A3D"/>
    <w:rsid w:val="006A473A"/>
    <w:rsid w:val="006A5AD9"/>
    <w:rsid w:val="006B2376"/>
    <w:rsid w:val="006D3398"/>
    <w:rsid w:val="006D7D87"/>
    <w:rsid w:val="006F6358"/>
    <w:rsid w:val="006F7355"/>
    <w:rsid w:val="00700DDD"/>
    <w:rsid w:val="007011D1"/>
    <w:rsid w:val="00710E19"/>
    <w:rsid w:val="00717192"/>
    <w:rsid w:val="00721C0A"/>
    <w:rsid w:val="00727B37"/>
    <w:rsid w:val="0074666F"/>
    <w:rsid w:val="00753199"/>
    <w:rsid w:val="00757288"/>
    <w:rsid w:val="00790908"/>
    <w:rsid w:val="00790C0E"/>
    <w:rsid w:val="007A2E24"/>
    <w:rsid w:val="007A3C6C"/>
    <w:rsid w:val="007A5E79"/>
    <w:rsid w:val="007D22E7"/>
    <w:rsid w:val="007E1E04"/>
    <w:rsid w:val="007E2314"/>
    <w:rsid w:val="007E5115"/>
    <w:rsid w:val="007E5406"/>
    <w:rsid w:val="007F0706"/>
    <w:rsid w:val="00802CF3"/>
    <w:rsid w:val="00826BB1"/>
    <w:rsid w:val="00851A30"/>
    <w:rsid w:val="00851EBE"/>
    <w:rsid w:val="00863D5C"/>
    <w:rsid w:val="00883762"/>
    <w:rsid w:val="00884E12"/>
    <w:rsid w:val="008925EE"/>
    <w:rsid w:val="008A7D23"/>
    <w:rsid w:val="008C122C"/>
    <w:rsid w:val="008C4902"/>
    <w:rsid w:val="008C4DD8"/>
    <w:rsid w:val="008F39D7"/>
    <w:rsid w:val="00913840"/>
    <w:rsid w:val="00921339"/>
    <w:rsid w:val="009431AA"/>
    <w:rsid w:val="00960640"/>
    <w:rsid w:val="00960D3C"/>
    <w:rsid w:val="00986C55"/>
    <w:rsid w:val="00991DC4"/>
    <w:rsid w:val="009B1BD2"/>
    <w:rsid w:val="009E1041"/>
    <w:rsid w:val="009E54E3"/>
    <w:rsid w:val="009F14D1"/>
    <w:rsid w:val="009F7D16"/>
    <w:rsid w:val="00A22BF5"/>
    <w:rsid w:val="00A23BA9"/>
    <w:rsid w:val="00A35D95"/>
    <w:rsid w:val="00A762C1"/>
    <w:rsid w:val="00A87051"/>
    <w:rsid w:val="00A97EBF"/>
    <w:rsid w:val="00AA4D63"/>
    <w:rsid w:val="00AA634D"/>
    <w:rsid w:val="00AC10E6"/>
    <w:rsid w:val="00AC2F21"/>
    <w:rsid w:val="00AC6133"/>
    <w:rsid w:val="00AE47F9"/>
    <w:rsid w:val="00B00EFB"/>
    <w:rsid w:val="00B5773C"/>
    <w:rsid w:val="00B57E53"/>
    <w:rsid w:val="00B84F1B"/>
    <w:rsid w:val="00B917F0"/>
    <w:rsid w:val="00B94441"/>
    <w:rsid w:val="00B94A4B"/>
    <w:rsid w:val="00B95F20"/>
    <w:rsid w:val="00BA69BE"/>
    <w:rsid w:val="00BA7EBB"/>
    <w:rsid w:val="00BC1368"/>
    <w:rsid w:val="00BD3F7C"/>
    <w:rsid w:val="00BD6C62"/>
    <w:rsid w:val="00BE31AF"/>
    <w:rsid w:val="00BE49C6"/>
    <w:rsid w:val="00BF595B"/>
    <w:rsid w:val="00C01D6C"/>
    <w:rsid w:val="00C1571A"/>
    <w:rsid w:val="00C53C34"/>
    <w:rsid w:val="00C612F8"/>
    <w:rsid w:val="00C665D2"/>
    <w:rsid w:val="00C733C7"/>
    <w:rsid w:val="00C740DC"/>
    <w:rsid w:val="00C74A88"/>
    <w:rsid w:val="00C81F92"/>
    <w:rsid w:val="00C87043"/>
    <w:rsid w:val="00C9015D"/>
    <w:rsid w:val="00CE3F95"/>
    <w:rsid w:val="00CF2DA2"/>
    <w:rsid w:val="00CF6242"/>
    <w:rsid w:val="00D0544C"/>
    <w:rsid w:val="00D2236C"/>
    <w:rsid w:val="00D3062C"/>
    <w:rsid w:val="00D57781"/>
    <w:rsid w:val="00D57E1C"/>
    <w:rsid w:val="00D72841"/>
    <w:rsid w:val="00D82843"/>
    <w:rsid w:val="00D84AF7"/>
    <w:rsid w:val="00D95134"/>
    <w:rsid w:val="00D97DAE"/>
    <w:rsid w:val="00DA131F"/>
    <w:rsid w:val="00DA1612"/>
    <w:rsid w:val="00DB3808"/>
    <w:rsid w:val="00DB5FDC"/>
    <w:rsid w:val="00DC3B9D"/>
    <w:rsid w:val="00DD0227"/>
    <w:rsid w:val="00DD519E"/>
    <w:rsid w:val="00DE1884"/>
    <w:rsid w:val="00DE50A6"/>
    <w:rsid w:val="00DE6A7D"/>
    <w:rsid w:val="00E00544"/>
    <w:rsid w:val="00E00B64"/>
    <w:rsid w:val="00E30603"/>
    <w:rsid w:val="00E52E4B"/>
    <w:rsid w:val="00E60EF6"/>
    <w:rsid w:val="00E7535E"/>
    <w:rsid w:val="00E76D1C"/>
    <w:rsid w:val="00E94508"/>
    <w:rsid w:val="00EA77C1"/>
    <w:rsid w:val="00EC6330"/>
    <w:rsid w:val="00EC7FA4"/>
    <w:rsid w:val="00ED7886"/>
    <w:rsid w:val="00EF5AFB"/>
    <w:rsid w:val="00F11E43"/>
    <w:rsid w:val="00F36F0A"/>
    <w:rsid w:val="00F42F91"/>
    <w:rsid w:val="00F44E89"/>
    <w:rsid w:val="00F55E27"/>
    <w:rsid w:val="00F643CB"/>
    <w:rsid w:val="00F826C7"/>
    <w:rsid w:val="00F85F2E"/>
    <w:rsid w:val="00F879C0"/>
    <w:rsid w:val="00F9411E"/>
    <w:rsid w:val="00F9764F"/>
    <w:rsid w:val="00FB0706"/>
    <w:rsid w:val="00FB075D"/>
    <w:rsid w:val="00FC3B20"/>
    <w:rsid w:val="00FC69DD"/>
    <w:rsid w:val="00FD0051"/>
    <w:rsid w:val="00FD2AC9"/>
    <w:rsid w:val="00FD451A"/>
    <w:rsid w:val="00FF2E1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1AAE9A-07DE-402F-BFEB-7102A31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semiHidden/>
    <w:rsid w:val="00370AF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A5E79"/>
    <w:rPr>
      <w:kern w:val="2"/>
    </w:rPr>
  </w:style>
  <w:style w:type="paragraph" w:styleId="a6">
    <w:name w:val="footer"/>
    <w:basedOn w:val="a"/>
    <w:link w:val="a7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5E79"/>
    <w:rPr>
      <w:kern w:val="2"/>
    </w:rPr>
  </w:style>
  <w:style w:type="table" w:styleId="a8">
    <w:name w:val="Table Grid"/>
    <w:basedOn w:val="a1"/>
    <w:rsid w:val="00FB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070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23B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>PCC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4</cp:revision>
  <cp:lastPrinted>2018-12-20T07:10:00Z</cp:lastPrinted>
  <dcterms:created xsi:type="dcterms:W3CDTF">2021-11-08T12:00:00Z</dcterms:created>
  <dcterms:modified xsi:type="dcterms:W3CDTF">2022-05-03T01:53:00Z</dcterms:modified>
</cp:coreProperties>
</file>