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Pr="00263EF9">
        <w:rPr>
          <w:rFonts w:ascii="標楷體" w:eastAsia="標楷體" w:hAnsi="標楷體" w:hint="eastAsia"/>
          <w:sz w:val="32"/>
          <w:u w:val="single"/>
        </w:rPr>
        <w:t>法務部矯正署</w:t>
      </w:r>
      <w:r w:rsidR="00D40D1C">
        <w:rPr>
          <w:rFonts w:ascii="標楷體" w:eastAsia="標楷體" w:hAnsi="標楷體" w:hint="eastAsia"/>
          <w:sz w:val="32"/>
          <w:u w:val="single"/>
        </w:rPr>
        <w:t>自強外役</w:t>
      </w:r>
      <w:r w:rsidRPr="00263EF9">
        <w:rPr>
          <w:rFonts w:ascii="標楷體" w:eastAsia="標楷體" w:hAnsi="標楷體" w:hint="eastAsia"/>
          <w:sz w:val="32"/>
          <w:u w:val="single"/>
        </w:rPr>
        <w:t>監獄</w:t>
      </w:r>
      <w:r w:rsidRPr="00263EF9">
        <w:rPr>
          <w:rFonts w:ascii="標楷體" w:eastAsia="標楷體" w:hAnsi="標楷體"/>
          <w:sz w:val="32"/>
        </w:rPr>
        <w:t>辦理</w:t>
      </w:r>
      <w:r w:rsidR="001868C0" w:rsidRPr="001868C0">
        <w:rPr>
          <w:rFonts w:ascii="標楷體" w:eastAsia="標楷體" w:hAnsi="標楷體"/>
          <w:b/>
          <w:sz w:val="32"/>
          <w:szCs w:val="32"/>
        </w:rPr>
        <w:t>1</w:t>
      </w:r>
      <w:r w:rsidR="00E8515E">
        <w:rPr>
          <w:rFonts w:ascii="標楷體" w:eastAsia="標楷體" w:hAnsi="標楷體" w:hint="eastAsia"/>
          <w:b/>
          <w:sz w:val="32"/>
          <w:szCs w:val="32"/>
        </w:rPr>
        <w:t>11</w:t>
      </w:r>
      <w:r w:rsidR="000D7592">
        <w:rPr>
          <w:rFonts w:ascii="標楷體" w:eastAsia="標楷體" w:hAnsi="標楷體" w:hint="eastAsia"/>
          <w:b/>
          <w:sz w:val="32"/>
          <w:szCs w:val="32"/>
        </w:rPr>
        <w:t>肉用仔豬</w:t>
      </w:r>
      <w:r w:rsidR="001868C0" w:rsidRPr="001868C0">
        <w:rPr>
          <w:rFonts w:ascii="標楷體" w:eastAsia="標楷體" w:hAnsi="標楷體" w:hint="eastAsia"/>
          <w:b/>
          <w:sz w:val="32"/>
          <w:szCs w:val="32"/>
        </w:rPr>
        <w:t>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 </w:t>
      </w:r>
      <w:r w:rsidR="00F70B21">
        <w:rPr>
          <w:rFonts w:ascii="標楷體" w:eastAsia="標楷體" w:hAnsi="標楷體" w:hint="eastAsia"/>
          <w:sz w:val="32"/>
        </w:rPr>
        <w:t>111</w:t>
      </w:r>
      <w:bookmarkStart w:id="0" w:name="_GoBack"/>
      <w:bookmarkEnd w:id="0"/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E2" w:rsidRDefault="00E66CE2" w:rsidP="00D257F6">
      <w:r>
        <w:separator/>
      </w:r>
    </w:p>
  </w:endnote>
  <w:endnote w:type="continuationSeparator" w:id="0">
    <w:p w:rsidR="00E66CE2" w:rsidRDefault="00E66CE2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E2" w:rsidRDefault="00E66CE2" w:rsidP="00D257F6">
      <w:r>
        <w:separator/>
      </w:r>
    </w:p>
  </w:footnote>
  <w:footnote w:type="continuationSeparator" w:id="0">
    <w:p w:rsidR="00E66CE2" w:rsidRDefault="00E66CE2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353A2"/>
    <w:rsid w:val="000A5548"/>
    <w:rsid w:val="000D7592"/>
    <w:rsid w:val="00157019"/>
    <w:rsid w:val="001868C0"/>
    <w:rsid w:val="0023176B"/>
    <w:rsid w:val="00263EF9"/>
    <w:rsid w:val="00332731"/>
    <w:rsid w:val="0036298E"/>
    <w:rsid w:val="00363BD4"/>
    <w:rsid w:val="003740C4"/>
    <w:rsid w:val="005F0F87"/>
    <w:rsid w:val="00650A47"/>
    <w:rsid w:val="00750598"/>
    <w:rsid w:val="008201B5"/>
    <w:rsid w:val="00882FB3"/>
    <w:rsid w:val="008A543C"/>
    <w:rsid w:val="00914A66"/>
    <w:rsid w:val="009619F3"/>
    <w:rsid w:val="009A6516"/>
    <w:rsid w:val="009A6B6A"/>
    <w:rsid w:val="009B33EE"/>
    <w:rsid w:val="009C5077"/>
    <w:rsid w:val="009C5F8A"/>
    <w:rsid w:val="009E6F97"/>
    <w:rsid w:val="00A35B11"/>
    <w:rsid w:val="00A8005C"/>
    <w:rsid w:val="00B01267"/>
    <w:rsid w:val="00B4190D"/>
    <w:rsid w:val="00B541DE"/>
    <w:rsid w:val="00D257F6"/>
    <w:rsid w:val="00D40D1C"/>
    <w:rsid w:val="00D8443B"/>
    <w:rsid w:val="00DB26A4"/>
    <w:rsid w:val="00E66CE2"/>
    <w:rsid w:val="00E8515E"/>
    <w:rsid w:val="00F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22</cp:revision>
  <dcterms:created xsi:type="dcterms:W3CDTF">2019-02-15T05:57:00Z</dcterms:created>
  <dcterms:modified xsi:type="dcterms:W3CDTF">2022-02-17T08:08:00Z</dcterms:modified>
</cp:coreProperties>
</file>